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contextualSpacing w:val="1"/>
        <w:jc w:val="right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Приложение № 1</w:t>
      </w:r>
    </w:p>
    <w:p w14:paraId="04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АНКЕТА-ЗАЯВКА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на участие в Конкурсе </w:t>
      </w:r>
      <w:r>
        <w:rPr>
          <w:rFonts w:ascii="Times New Roman" w:hAnsi="Times New Roman"/>
          <w:b w:val="1"/>
          <w:color w:val="000000"/>
          <w:sz w:val="28"/>
        </w:rPr>
        <w:t xml:space="preserve">детских </w:t>
      </w:r>
      <w:r>
        <w:rPr>
          <w:rFonts w:ascii="Times New Roman" w:hAnsi="Times New Roman"/>
          <w:b w:val="1"/>
          <w:color w:val="000000"/>
          <w:sz w:val="28"/>
        </w:rPr>
        <w:t>поделок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</w:rPr>
        <w:t>Новогоднее чудо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 </w:t>
      </w:r>
    </w:p>
    <w:p w14:paraId="0A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1. Фамилия, имя участника</w:t>
      </w:r>
    </w:p>
    <w:p w14:paraId="0B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Дата рождения</w:t>
      </w:r>
      <w:r>
        <w:rPr>
          <w:rFonts w:ascii="Times New Roman" w:hAnsi="Times New Roman"/>
          <w:sz w:val="28"/>
        </w:rPr>
        <w:t xml:space="preserve"> (возраст на момент участия)</w:t>
      </w:r>
    </w:p>
    <w:p w14:paraId="0C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Образовательное учреждение (официальное, полностью) </w:t>
      </w:r>
    </w:p>
    <w:p w14:paraId="0D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Группа </w:t>
      </w:r>
      <w:r>
        <w:rPr>
          <w:rFonts w:ascii="Times New Roman" w:hAnsi="Times New Roman"/>
          <w:sz w:val="28"/>
        </w:rPr>
        <w:t>(класс с буквой)</w:t>
      </w:r>
    </w:p>
    <w:p w14:paraId="0E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5. Номинация</w:t>
      </w:r>
    </w:p>
    <w:p w14:paraId="0F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Название работы</w:t>
      </w:r>
    </w:p>
    <w:p w14:paraId="10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ФИО руководителя (воспитатель, член семьи)</w:t>
      </w:r>
    </w:p>
    <w:p w14:paraId="11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8. Должность (только для воспитателей)</w:t>
      </w:r>
    </w:p>
    <w:p w14:paraId="12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9.Контактный мобильный телефон руководителя (члена семьи):</w:t>
      </w:r>
    </w:p>
    <w:p w14:paraId="13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14000000">
      <w:pPr>
        <w:spacing w:after="200" w:line="276" w:lineRule="auto"/>
        <w:ind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С положением к</w:t>
      </w:r>
      <w:r>
        <w:rPr>
          <w:rFonts w:ascii="Times New Roman" w:hAnsi="Times New Roman"/>
          <w:sz w:val="28"/>
        </w:rPr>
        <w:t xml:space="preserve">онкурса </w:t>
      </w:r>
      <w:r>
        <w:rPr>
          <w:rFonts w:ascii="Times New Roman" w:hAnsi="Times New Roman"/>
          <w:sz w:val="28"/>
        </w:rPr>
        <w:t>детских поделок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Новогодн</w:t>
      </w:r>
      <w:r>
        <w:rPr>
          <w:rFonts w:ascii="Times New Roman" w:hAnsi="Times New Roman"/>
          <w:sz w:val="28"/>
        </w:rPr>
        <w:t>ее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чудо</w:t>
      </w:r>
      <w:r>
        <w:rPr>
          <w:rFonts w:ascii="Times New Roman" w:hAnsi="Times New Roman"/>
          <w:sz w:val="28"/>
        </w:rPr>
        <w:t>»</w:t>
      </w:r>
      <w:r>
        <w:rPr>
          <w:rFonts w:ascii="Calibri" w:hAnsi="Calibri"/>
          <w:sz w:val="28"/>
        </w:rPr>
        <w:t xml:space="preserve"> </w:t>
      </w:r>
      <w:r>
        <w:rPr>
          <w:rFonts w:ascii="Times New Roman" w:hAnsi="Times New Roman"/>
          <w:sz w:val="28"/>
        </w:rPr>
        <w:t>ознакомлен (а). С условиями конкурса согласен (на).</w:t>
      </w:r>
    </w:p>
    <w:p w14:paraId="15000000">
      <w:pPr>
        <w:spacing w:after="0" w:line="240" w:lineRule="auto"/>
        <w:ind/>
        <w:rPr>
          <w:rFonts w:ascii="Tahoma" w:hAnsi="Tahoma"/>
          <w:sz w:val="28"/>
        </w:rPr>
      </w:pPr>
    </w:p>
    <w:p w14:paraId="16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Дата</w:t>
      </w:r>
    </w:p>
    <w:p w14:paraId="18000000">
      <w:pPr>
        <w:spacing w:after="0" w:line="240" w:lineRule="auto"/>
        <w:ind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1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</w:t>
      </w:r>
    </w:p>
    <w:p w14:paraId="1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1B000000">
      <w:pPr>
        <w:spacing w:after="0" w:line="276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14:paraId="1C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АНКЕТА-ЗАЯВКА</w:t>
      </w:r>
    </w:p>
    <w:p w14:paraId="1D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 участие в к</w:t>
      </w:r>
      <w:r>
        <w:rPr>
          <w:rFonts w:ascii="Times New Roman" w:hAnsi="Times New Roman"/>
          <w:b w:val="1"/>
          <w:color w:val="000000"/>
          <w:sz w:val="28"/>
        </w:rPr>
        <w:t xml:space="preserve">онкурсе </w:t>
      </w:r>
    </w:p>
    <w:p w14:paraId="1E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детских</w:t>
      </w:r>
      <w:r>
        <w:rPr>
          <w:rFonts w:ascii="Times New Roman" w:hAnsi="Times New Roman"/>
          <w:b w:val="1"/>
          <w:color w:val="000000"/>
          <w:sz w:val="28"/>
        </w:rPr>
        <w:t xml:space="preserve"> поделок</w:t>
      </w:r>
      <w:r>
        <w:rPr>
          <w:rFonts w:ascii="Times New Roman" w:hAnsi="Times New Roman"/>
          <w:b w:val="1"/>
          <w:color w:val="000000"/>
          <w:sz w:val="28"/>
        </w:rPr>
        <w:t xml:space="preserve"> «</w:t>
      </w:r>
      <w:r>
        <w:rPr>
          <w:rFonts w:ascii="Times New Roman" w:hAnsi="Times New Roman"/>
          <w:b w:val="1"/>
          <w:color w:val="000000"/>
          <w:sz w:val="28"/>
        </w:rPr>
        <w:t>Новогоднее чудо</w:t>
      </w:r>
      <w:r>
        <w:rPr>
          <w:rFonts w:ascii="Times New Roman" w:hAnsi="Times New Roman"/>
          <w:b w:val="1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F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организованной группы</w:t>
      </w:r>
    </w:p>
    <w:p w14:paraId="20000000">
      <w:pPr>
        <w:spacing w:after="0" w:line="240" w:lineRule="auto"/>
        <w:ind w:firstLine="5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Учреждение: _</w:t>
      </w:r>
      <w:r>
        <w:rPr>
          <w:rFonts w:ascii="Times New Roman" w:hAnsi="Times New Roman"/>
          <w:b w:val="1"/>
          <w:sz w:val="28"/>
        </w:rPr>
        <w:t>___________________________________________</w:t>
      </w:r>
    </w:p>
    <w:p w14:paraId="21000000">
      <w:pPr>
        <w:spacing w:after="0" w:line="240" w:lineRule="auto"/>
        <w:ind w:firstLine="540"/>
        <w:jc w:val="center"/>
        <w:rPr>
          <w:rFonts w:ascii="Tahoma" w:hAnsi="Tahoma"/>
          <w:sz w:val="28"/>
        </w:rPr>
      </w:pPr>
      <w:r>
        <w:rPr>
          <w:rFonts w:ascii="Times New Roman" w:hAnsi="Times New Roman"/>
          <w:b w:val="1"/>
          <w:sz w:val="28"/>
        </w:rPr>
        <w:t>Группа_________________________________________________</w:t>
      </w:r>
    </w:p>
    <w:p w14:paraId="22000000">
      <w:pPr>
        <w:spacing w:after="0" w:line="240" w:lineRule="auto"/>
        <w:ind w:firstLine="540"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2"/>
        <w:tblW w:type="auto" w:w="0"/>
        <w:tblInd w:type="dxa" w:w="-572"/>
        <w:tblLayout w:type="fixed"/>
      </w:tblPr>
      <w:tblGrid>
        <w:gridCol w:w="3402"/>
        <w:gridCol w:w="2127"/>
        <w:gridCol w:w="2613"/>
        <w:gridCol w:w="2206"/>
      </w:tblGrid>
      <w:tr>
        <w:tc>
          <w:tcPr>
            <w:tcW w:type="dxa" w:w="3402"/>
          </w:tcPr>
          <w:p w14:paraId="23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Фамилия участника</w:t>
            </w:r>
          </w:p>
        </w:tc>
        <w:tc>
          <w:tcPr>
            <w:tcW w:type="dxa" w:w="2127"/>
          </w:tcPr>
          <w:p w14:paraId="24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Дата рождения</w:t>
            </w:r>
          </w:p>
        </w:tc>
        <w:tc>
          <w:tcPr>
            <w:tcW w:type="dxa" w:w="2613"/>
          </w:tcPr>
          <w:p w14:paraId="25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Номинация</w:t>
            </w:r>
          </w:p>
        </w:tc>
        <w:tc>
          <w:tcPr>
            <w:tcW w:type="dxa" w:w="2206"/>
          </w:tcPr>
          <w:p w14:paraId="26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Название работы</w:t>
            </w:r>
          </w:p>
        </w:tc>
      </w:tr>
      <w:tr>
        <w:tc>
          <w:tcPr>
            <w:tcW w:type="dxa" w:w="3402"/>
          </w:tcPr>
          <w:p w14:paraId="27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  <w:tr>
        <w:tc>
          <w:tcPr>
            <w:tcW w:type="dxa" w:w="3402"/>
          </w:tcPr>
          <w:p w14:paraId="28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  <w:tr>
        <w:tc>
          <w:tcPr>
            <w:tcW w:type="dxa" w:w="3402"/>
          </w:tcPr>
          <w:p w14:paraId="29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  <w:tr>
        <w:tc>
          <w:tcPr>
            <w:tcW w:type="dxa" w:w="3402"/>
          </w:tcPr>
          <w:p w14:paraId="2A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  <w:tr>
        <w:tc>
          <w:tcPr>
            <w:tcW w:type="dxa" w:w="3402"/>
          </w:tcPr>
          <w:p w14:paraId="2B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  <w:tr>
        <w:tc>
          <w:tcPr>
            <w:tcW w:type="dxa" w:w="3402"/>
          </w:tcPr>
          <w:p w14:paraId="2C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  <w:tr>
        <w:tc>
          <w:tcPr>
            <w:tcW w:type="dxa" w:w="3402"/>
          </w:tcPr>
          <w:p w14:paraId="2D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  <w:tr>
        <w:tc>
          <w:tcPr>
            <w:tcW w:type="dxa" w:w="3402"/>
          </w:tcPr>
          <w:p w14:paraId="2E000000">
            <w:pPr>
              <w:rPr>
                <w:b w:val="1"/>
              </w:rPr>
            </w:pPr>
          </w:p>
        </w:tc>
        <w:tc>
          <w:tcPr>
            <w:tcW w:type="dxa" w:w="2127"/>
          </w:tcPr>
          <w:p/>
        </w:tc>
        <w:tc>
          <w:tcPr>
            <w:tcW w:type="dxa" w:w="2613"/>
          </w:tcPr>
          <w:p/>
        </w:tc>
        <w:tc>
          <w:tcPr>
            <w:tcW w:type="dxa" w:w="2206"/>
          </w:tcPr>
          <w:p/>
        </w:tc>
      </w:tr>
    </w:tbl>
    <w:p w14:paraId="2F000000">
      <w:pPr>
        <w:spacing w:after="0" w:line="240" w:lineRule="auto"/>
        <w:ind w:firstLine="540"/>
        <w:jc w:val="both"/>
        <w:rPr>
          <w:rFonts w:ascii="Tahoma" w:hAnsi="Tahoma"/>
          <w:sz w:val="28"/>
        </w:rPr>
      </w:pPr>
    </w:p>
    <w:p w14:paraId="30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1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ФИО руководителя (воспитатель)</w:t>
      </w:r>
    </w:p>
    <w:p w14:paraId="32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Должность</w:t>
      </w:r>
    </w:p>
    <w:p w14:paraId="33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Контактный телефон руководителя (мобильный):</w:t>
      </w:r>
    </w:p>
    <w:p w14:paraId="34000000">
      <w:pPr>
        <w:spacing w:after="0" w:line="276" w:lineRule="auto"/>
        <w:ind/>
        <w:rPr>
          <w:rFonts w:ascii="Times New Roman" w:hAnsi="Times New Roman"/>
          <w:sz w:val="28"/>
        </w:rPr>
      </w:pPr>
    </w:p>
    <w:p w14:paraId="35000000">
      <w:pPr>
        <w:spacing w:after="200" w:line="276" w:lineRule="auto"/>
        <w:ind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С положением к</w:t>
      </w:r>
      <w:r>
        <w:rPr>
          <w:rFonts w:ascii="Times New Roman" w:hAnsi="Times New Roman"/>
          <w:sz w:val="28"/>
        </w:rPr>
        <w:t xml:space="preserve">онкурса </w:t>
      </w:r>
      <w:r>
        <w:rPr>
          <w:rFonts w:ascii="Times New Roman" w:hAnsi="Times New Roman"/>
          <w:sz w:val="28"/>
        </w:rPr>
        <w:t>детских поделок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Новогодний фонарик</w:t>
      </w:r>
      <w:r>
        <w:rPr>
          <w:rFonts w:ascii="Times New Roman" w:hAnsi="Times New Roman"/>
          <w:sz w:val="28"/>
        </w:rPr>
        <w:t>»</w:t>
      </w:r>
      <w:r>
        <w:rPr>
          <w:rFonts w:ascii="Calibri" w:hAnsi="Calibri"/>
          <w:sz w:val="28"/>
        </w:rPr>
        <w:t xml:space="preserve"> </w:t>
      </w:r>
    </w:p>
    <w:p w14:paraId="36000000">
      <w:pPr>
        <w:spacing w:after="200" w:line="276" w:lineRule="auto"/>
        <w:ind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ознакомлен</w:t>
      </w:r>
      <w:r>
        <w:rPr>
          <w:rFonts w:ascii="Times New Roman" w:hAnsi="Times New Roman"/>
          <w:sz w:val="28"/>
        </w:rPr>
        <w:t>(а)</w:t>
      </w:r>
      <w:r>
        <w:rPr>
          <w:rFonts w:ascii="Times New Roman" w:hAnsi="Times New Roman"/>
          <w:sz w:val="28"/>
        </w:rPr>
        <w:t>. С условиями конкурса согласен</w:t>
      </w:r>
      <w:r>
        <w:rPr>
          <w:rFonts w:ascii="Times New Roman" w:hAnsi="Times New Roman"/>
          <w:sz w:val="28"/>
        </w:rPr>
        <w:t>(а).</w:t>
      </w:r>
    </w:p>
    <w:p w14:paraId="37000000">
      <w:pPr>
        <w:spacing w:after="0" w:line="240" w:lineRule="auto"/>
        <w:ind/>
        <w:rPr>
          <w:rFonts w:ascii="Tahoma" w:hAnsi="Tahoma"/>
          <w:sz w:val="28"/>
        </w:rPr>
      </w:pPr>
    </w:p>
    <w:p w14:paraId="38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9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Дата</w:t>
      </w:r>
    </w:p>
    <w:p w14:paraId="3A000000">
      <w:pPr>
        <w:spacing w:after="0" w:line="240" w:lineRule="auto"/>
        <w:ind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3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</w:t>
      </w:r>
    </w:p>
    <w:p w14:paraId="3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D000000">
      <w:pPr>
        <w:spacing w:after="0" w:line="240" w:lineRule="auto"/>
        <w:ind/>
        <w:contextualSpacing w:val="1"/>
        <w:jc w:val="right"/>
        <w:rPr>
          <w:rFonts w:ascii="Times New Roman" w:hAnsi="Times New Roman"/>
          <w:sz w:val="28"/>
        </w:rPr>
      </w:pPr>
    </w:p>
    <w:p w14:paraId="3E000000">
      <w:pPr>
        <w:spacing w:after="0"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3</w:t>
      </w:r>
    </w:p>
    <w:p w14:paraId="3F000000">
      <w:pPr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</w:p>
    <w:p w14:paraId="40000000">
      <w:pPr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Этикетка</w:t>
      </w:r>
    </w:p>
    <w:p w14:paraId="41000000">
      <w:pPr>
        <w:spacing w:after="0" w:line="240" w:lineRule="auto"/>
        <w:ind w:left="72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Этикетку следует прочно прикрепить к поделке</w:t>
      </w:r>
    </w:p>
    <w:p w14:paraId="42000000">
      <w:pPr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720"/>
        <w:tblLayout w:type="fixed"/>
      </w:tblPr>
      <w:tblGrid>
        <w:gridCol w:w="4542"/>
      </w:tblGrid>
      <w:tr>
        <w:trPr>
          <w:trHeight w:hRule="atLeast" w:val="2326"/>
        </w:trPr>
        <w:tc>
          <w:tcPr>
            <w:tcW w:type="dxa" w:w="4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36"/>
              </w:rPr>
            </w:pPr>
            <w:r>
              <w:rPr>
                <w:rFonts w:ascii="Times New Roman" w:hAnsi="Times New Roman"/>
                <w:b w:val="1"/>
                <w:sz w:val="36"/>
              </w:rPr>
              <w:t>Иванов Иван</w:t>
            </w:r>
            <w:r>
              <w:rPr>
                <w:rFonts w:ascii="Times New Roman" w:hAnsi="Times New Roman"/>
                <w:b w:val="1"/>
                <w:sz w:val="36"/>
              </w:rPr>
              <w:t>, 6 лет</w:t>
            </w:r>
          </w:p>
          <w:p w14:paraId="4400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36"/>
              </w:rPr>
            </w:pPr>
          </w:p>
          <w:p w14:paraId="45000000">
            <w:pPr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МАДОУ № 115 «Светлячок»</w:t>
            </w:r>
          </w:p>
          <w:p w14:paraId="46000000">
            <w:pPr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Южно-Сахалинск</w:t>
            </w:r>
          </w:p>
          <w:p w14:paraId="47000000">
            <w:pPr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Номинация: </w:t>
            </w:r>
          </w:p>
          <w:p w14:paraId="48000000">
            <w:pPr>
              <w:ind/>
              <w:contextualSpacing w:val="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ЛУЧШИЙ СИМВОЛ ГОДА</w:t>
            </w:r>
          </w:p>
          <w:p w14:paraId="49000000">
            <w:pPr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Название: </w:t>
            </w:r>
          </w:p>
          <w:p w14:paraId="4A000000">
            <w:pPr>
              <w:ind/>
              <w:contextualSpacing w:val="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ВОЛШЕБНЫЙ ВАСИЛИСК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 xml:space="preserve">                </w:t>
            </w:r>
          </w:p>
          <w:p w14:paraId="4B000000">
            <w:pPr>
              <w:ind/>
              <w:contextualSpacing w:val="1"/>
              <w:rPr>
                <w:b w:val="1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Руководитель: Громова Анна Александровна</w:t>
            </w:r>
          </w:p>
        </w:tc>
      </w:tr>
    </w:tbl>
    <w:p w14:paraId="4C000000">
      <w:pPr>
        <w:spacing w:after="0" w:line="240" w:lineRule="auto"/>
        <w:ind/>
        <w:rPr>
          <w:rFonts w:ascii="Calibri" w:hAnsi="Calibri"/>
        </w:rPr>
      </w:pPr>
    </w:p>
    <w:p w14:paraId="4D000000">
      <w:pPr>
        <w:spacing w:after="200" w:line="276" w:lineRule="auto"/>
        <w:ind/>
        <w:rPr>
          <w:rFonts w:ascii="Times New Roman" w:hAnsi="Times New Roman"/>
          <w:sz w:val="28"/>
        </w:rPr>
      </w:pPr>
    </w:p>
    <w:p w14:paraId="4E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4F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0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1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2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3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4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5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6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7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8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9000000">
      <w:pPr>
        <w:pStyle w:val="Style_3"/>
        <w:spacing w:after="120" w:before="0"/>
        <w:ind/>
        <w:jc w:val="center"/>
        <w:rPr>
          <w:b w:val="1"/>
          <w:color w:val="000000"/>
        </w:rPr>
      </w:pPr>
    </w:p>
    <w:p w14:paraId="5A000000">
      <w:pPr>
        <w:pStyle w:val="Style_3"/>
        <w:spacing w:after="120" w:before="0"/>
        <w:ind/>
        <w:rPr>
          <w:b w:val="1"/>
          <w:color w:val="000000"/>
        </w:rPr>
      </w:pPr>
    </w:p>
    <w:p w14:paraId="5B000000"/>
    <w:sectPr>
      <w:footerReference r:id="rId1" w:type="default"/>
      <w:pgSz w:h="16838" w:orient="portrait" w:w="11906"/>
      <w:pgMar w:bottom="1134" w:footer="708" w:gutter="0" w:header="708" w:left="1701" w:right="850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alloon Text"/>
    <w:basedOn w:val="Style_4"/>
    <w:link w:val="Style_9_ch"/>
    <w:pPr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4_ch"/>
    <w:link w:val="Style_9"/>
    <w:rPr>
      <w:rFonts w:ascii="Segoe UI" w:hAnsi="Segoe UI"/>
      <w:sz w:val="1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3" w:type="paragraph">
    <w:name w:val="Normal (Web)"/>
    <w:basedOn w:val="Style_4"/>
    <w:link w:val="Style_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4_ch"/>
    <w:link w:val="Style_3"/>
    <w:rPr>
      <w:rFonts w:ascii="Times New Roman" w:hAnsi="Times New Roman"/>
      <w:sz w:val="24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List Paragraph"/>
    <w:basedOn w:val="Style_4"/>
    <w:link w:val="Style_13_ch"/>
    <w:pPr>
      <w:spacing w:after="200" w:line="276" w:lineRule="auto"/>
      <w:ind w:left="720"/>
      <w:contextualSpacing w:val="1"/>
    </w:pPr>
    <w:rPr>
      <w:rFonts w:ascii="Calibri" w:hAnsi="Calibri"/>
    </w:rPr>
  </w:style>
  <w:style w:styleId="Style_13_ch" w:type="character">
    <w:name w:val="List Paragraph"/>
    <w:basedOn w:val="Style_4_ch"/>
    <w:link w:val="Style_13"/>
    <w:rPr>
      <w:rFonts w:ascii="Calibri" w:hAnsi="Calibri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basedOn w:val="Style_17"/>
    <w:link w:val="Style_16_ch"/>
    <w:rPr>
      <w:color w:val="0000FF"/>
      <w:u w:val="single"/>
    </w:rPr>
  </w:style>
  <w:style w:styleId="Style_16_ch" w:type="character">
    <w:name w:val="Hyperlink"/>
    <w:basedOn w:val="Style_17_ch"/>
    <w:link w:val="Style_16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4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header"/>
    <w:basedOn w:val="Style_4"/>
    <w:link w:val="Style_2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header"/>
    <w:basedOn w:val="Style_4_ch"/>
    <w:link w:val="Style_21"/>
  </w:style>
  <w:style w:styleId="Style_22" w:type="paragraph">
    <w:name w:val="toc 9"/>
    <w:next w:val="Style_4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4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user-account__name"/>
    <w:basedOn w:val="Style_17"/>
    <w:link w:val="Style_25_ch"/>
  </w:style>
  <w:style w:styleId="Style_25_ch" w:type="character">
    <w:name w:val="user-account__name"/>
    <w:basedOn w:val="Style_17_ch"/>
    <w:link w:val="Style_25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4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4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4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30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2024-12-01T11:05:23Z</dcterms:modified>
</cp:coreProperties>
</file>